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bookmarkStart w:id="0" w:name="_GoBack"/>
      <w:r>
        <w:rPr>
          <w:rFonts w:hint="default" w:ascii="Times New Roman" w:hAnsi="Times New Roman" w:cs="Times New Roman"/>
          <w:sz w:val="21"/>
          <w:szCs w:val="21"/>
        </w:rPr>
        <w:t>编号：</w:t>
      </w:r>
      <w:r>
        <w:rPr>
          <w:rFonts w:hint="default" w:ascii="Times New Roman" w:hAnsi="Times New Roman" w:cs="Times New Roman"/>
          <w:sz w:val="21"/>
          <w:szCs w:val="21"/>
        </w:rPr>
        <w:t>AF/SQ-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10 </w:t>
      </w:r>
      <w:r>
        <w:rPr>
          <w:rFonts w:hint="default" w:ascii="Times New Roman" w:hAnsi="Times New Roman" w:cs="Times New Roman"/>
          <w:sz w:val="21"/>
          <w:szCs w:val="21"/>
        </w:rPr>
        <w:t>/0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sz w:val="21"/>
          <w:szCs w:val="21"/>
        </w:rPr>
        <w:t>.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0</w:t>
      </w:r>
    </w:p>
    <w:bookmarkEnd w:id="0"/>
    <w:tbl>
      <w:tblPr>
        <w:tblStyle w:val="8"/>
        <w:tblpPr w:leftFromText="180" w:rightFromText="180" w:vertAnchor="text" w:horzAnchor="page" w:tblpX="1700" w:tblpY="699"/>
        <w:tblOverlap w:val="never"/>
        <w:tblW w:w="8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281"/>
        <w:gridCol w:w="1987"/>
        <w:gridCol w:w="393"/>
        <w:gridCol w:w="705"/>
        <w:gridCol w:w="6"/>
        <w:gridCol w:w="284"/>
        <w:gridCol w:w="854"/>
        <w:gridCol w:w="143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6417" w:type="dxa"/>
            <w:gridSpan w:val="8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项目来源</w:t>
            </w:r>
          </w:p>
        </w:tc>
        <w:tc>
          <w:tcPr>
            <w:tcW w:w="6417" w:type="dxa"/>
            <w:gridSpan w:val="8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组长单位</w:t>
            </w:r>
          </w:p>
        </w:tc>
        <w:tc>
          <w:tcPr>
            <w:tcW w:w="3091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主要研究者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本院承担科室</w:t>
            </w:r>
          </w:p>
        </w:tc>
        <w:tc>
          <w:tcPr>
            <w:tcW w:w="3085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87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主要研究者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递交资料</w:t>
            </w:r>
          </w:p>
        </w:tc>
        <w:tc>
          <w:tcPr>
            <w:tcW w:w="6417" w:type="dxa"/>
            <w:gridSpan w:val="8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总结报告□          中心小结□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8556" w:type="dxa"/>
            <w:gridSpan w:val="10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一、受试者信息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合同研究总例数：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已入组例数：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完成观察例数：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提前退出例数：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严重不良事件例数：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556" w:type="dxa"/>
            <w:gridSpan w:val="10"/>
            <w:noWrap w:val="0"/>
            <w:vAlign w:val="center"/>
          </w:tcPr>
          <w:p>
            <w:pPr>
              <w:pStyle w:val="7"/>
              <w:spacing w:line="30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二、研究情况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研究开始日期：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最后1例出组日期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是否存在与研究干预相关的、非预期的严重不良事件：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□是，□否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研究中是否存在影响受试者权益的问题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：□否，□是→请说明：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56" w:type="dxa"/>
            <w:gridSpan w:val="10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严重不良事件已经及时报告：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□不适用，□是，□否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58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8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受试者编号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SAE情况</w:t>
            </w:r>
          </w:p>
        </w:tc>
        <w:tc>
          <w:tcPr>
            <w:tcW w:w="2242" w:type="dxa"/>
            <w:gridSpan w:val="5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发生时间-结束时间</w:t>
            </w:r>
          </w:p>
        </w:tc>
        <w:tc>
          <w:tcPr>
            <w:tcW w:w="2188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8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42" w:type="dxa"/>
            <w:gridSpan w:val="5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8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42" w:type="dxa"/>
            <w:gridSpan w:val="5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8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42" w:type="dxa"/>
            <w:gridSpan w:val="5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申请人签字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3042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受理人签字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3042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结题审查申请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bottom w:val="single" w:color="auto" w:sz="4" w:space="0"/>
      </w:pBdr>
      <w:kinsoku/>
      <w:wordWrap/>
      <w:overflowPunct/>
      <w:topLinePunct w:val="0"/>
      <w:autoSpaceDE/>
      <w:autoSpaceDN/>
      <w:bidi w:val="0"/>
      <w:adjustRightInd/>
      <w:snapToGrid/>
      <w:jc w:val="left"/>
      <w:textAlignment w:val="auto"/>
    </w:pPr>
    <w:r>
      <w:rPr>
        <w:rFonts w:hint="eastAsia" w:ascii="宋体" w:hAnsi="宋体" w:eastAsia="宋体" w:cs="宋体"/>
        <w:color w:val="000000"/>
        <w:sz w:val="18"/>
        <w:szCs w:val="18"/>
      </w:rPr>
      <w:t>结题审查申请</w:t>
    </w:r>
    <w:r>
      <w:rPr>
        <w:rFonts w:hint="eastAsia"/>
        <w:b w:val="0"/>
        <w:bCs w:val="0"/>
        <w:color w:val="000000"/>
        <w:sz w:val="18"/>
        <w:szCs w:val="18"/>
        <w:lang w:val="en-US" w:eastAsia="zh-CN"/>
      </w:rPr>
      <w:t xml:space="preserve">                                                                   </w:t>
    </w:r>
    <w:r>
      <w:rPr>
        <w:sz w:val="18"/>
        <w:szCs w:val="18"/>
      </w:rPr>
      <w:t>AF/SQ-</w:t>
    </w:r>
    <w:r>
      <w:rPr>
        <w:rFonts w:hint="eastAsia"/>
        <w:sz w:val="18"/>
        <w:szCs w:val="18"/>
        <w:lang w:val="en-US" w:eastAsia="zh-CN"/>
      </w:rPr>
      <w:t xml:space="preserve">10 </w:t>
    </w:r>
    <w:r>
      <w:rPr>
        <w:sz w:val="18"/>
        <w:szCs w:val="18"/>
      </w:rPr>
      <w:t>/0</w:t>
    </w:r>
    <w:r>
      <w:rPr>
        <w:rFonts w:hint="eastAsia"/>
        <w:sz w:val="18"/>
        <w:szCs w:val="18"/>
        <w:lang w:val="en-US" w:eastAsia="zh-CN"/>
      </w:rPr>
      <w:t>4</w:t>
    </w:r>
    <w:r>
      <w:rPr>
        <w:rFonts w:hint="eastAsia"/>
        <w:sz w:val="18"/>
        <w:szCs w:val="18"/>
      </w:rPr>
      <w:t>.</w:t>
    </w:r>
    <w:r>
      <w:rPr>
        <w:rFonts w:hint="eastAsia"/>
        <w:sz w:val="18"/>
        <w:szCs w:val="18"/>
        <w:lang w:val="en-US" w:eastAsia="zh-CN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42D"/>
    <w:multiLevelType w:val="multilevel"/>
    <w:tmpl w:val="0963442D"/>
    <w:lvl w:ilvl="0" w:tentative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D617E"/>
    <w:rsid w:val="04F854F9"/>
    <w:rsid w:val="0A0D628E"/>
    <w:rsid w:val="10897495"/>
    <w:rsid w:val="2F6B0C8F"/>
    <w:rsid w:val="3B1D617E"/>
    <w:rsid w:val="40546271"/>
    <w:rsid w:val="491038A9"/>
    <w:rsid w:val="580F5ADE"/>
    <w:rsid w:val="5839103A"/>
    <w:rsid w:val="654A27E6"/>
    <w:rsid w:val="6A02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line="300" w:lineRule="auto"/>
      <w:jc w:val="center"/>
      <w:outlineLvl w:val="0"/>
    </w:pPr>
    <w:rPr>
      <w:rFonts w:eastAsia="黑体"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00" w:beforeLines="100" w:line="300" w:lineRule="auto"/>
      <w:outlineLvl w:val="1"/>
    </w:pPr>
    <w:rPr>
      <w:rFonts w:ascii="Arial" w:hAnsi="Arial" w:eastAsia="黑体"/>
      <w:bCs/>
      <w:sz w:val="24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qFormat/>
    <w:uiPriority w:val="0"/>
    <w:pPr>
      <w:jc w:val="center"/>
    </w:pPr>
    <w:rPr>
      <w:b/>
      <w:bCs/>
    </w:rPr>
  </w:style>
  <w:style w:type="paragraph" w:customStyle="1" w:styleId="10">
    <w:name w:val="SOP正文"/>
    <w:basedOn w:val="1"/>
    <w:qFormat/>
    <w:uiPriority w:val="0"/>
    <w:pPr>
      <w:tabs>
        <w:tab w:val="left" w:pos="840"/>
      </w:tabs>
      <w:ind w:left="840" w:hanging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2019-08-31T23:49:00Z</dcterms:created>
  <dc:creator>ASUS</dc:creator>
  <cp:lastModifiedBy>DELL</cp:lastModifiedBy>
  <dcterms:modified xsi:type="dcterms:W3CDTF">2020-12-02T03:18:02Z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