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18"/>
        </w:rPr>
      </w:pPr>
      <w:bookmarkStart w:id="1" w:name="_GoBack"/>
      <w:r>
        <w:rPr>
          <w:rFonts w:hint="default" w:ascii="Times New Roman" w:hAnsi="Times New Roman" w:cs="Times New Roman"/>
          <w:b/>
          <w:bCs/>
          <w:sz w:val="36"/>
          <w:szCs w:val="52"/>
        </w:rPr>
        <w:t>临床试验伦理审核递交信</w:t>
      </w:r>
    </w:p>
    <w:bookmarkEnd w:id="1"/>
    <w:p>
      <w:pPr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尊敬的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kern w:val="0"/>
          <w:u w:val="single"/>
        </w:rPr>
        <w:t>河南省中医院（河南中医药大学第二附属医院）</w:t>
      </w:r>
      <w:r>
        <w:rPr>
          <w:rFonts w:hint="default" w:ascii="Times New Roman" w:hAnsi="Times New Roman" w:cs="Times New Roman"/>
        </w:rPr>
        <w:t>伦理委员会：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</w:rPr>
      </w:pPr>
      <w:r>
        <w:rPr>
          <w:rFonts w:hint="eastAsia" w:cs="Times New Roman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公司拟在贵院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eastAsia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eastAsia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进行一项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 xml:space="preserve">  </w:t>
      </w:r>
      <w:r>
        <w:rPr>
          <w:rFonts w:hint="eastAsia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临床试验，以下资料递交药物临床试验研究机构，请审阅。</w:t>
      </w:r>
    </w:p>
    <w:p>
      <w:pPr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试验方案名称：</w:t>
      </w:r>
      <w:r>
        <w:rPr>
          <w:rFonts w:hint="default" w:ascii="Times New Roman" w:hAnsi="Times New Roman" w:cs="Times New Roman"/>
          <w:u w:val="single"/>
        </w:rPr>
        <w:t xml:space="preserve">              </w:t>
      </w:r>
    </w:p>
    <w:p>
      <w:pPr>
        <w:spacing w:line="360" w:lineRule="auto"/>
        <w:jc w:val="left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</w:rPr>
        <w:t>试验方案编号：</w:t>
      </w:r>
      <w:r>
        <w:rPr>
          <w:rFonts w:hint="default" w:ascii="Times New Roman" w:hAnsi="Times New Roman" w:cs="Times New Roman"/>
          <w:u w:val="single"/>
        </w:rPr>
        <w:t xml:space="preserve">              </w:t>
      </w:r>
    </w:p>
    <w:p>
      <w:pPr>
        <w:spacing w:line="360" w:lineRule="auto"/>
        <w:jc w:val="left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</w:rPr>
        <w:t>申办方：</w:t>
      </w:r>
      <w:r>
        <w:rPr>
          <w:rFonts w:hint="default" w:ascii="Times New Roman" w:hAnsi="Times New Roman" w:cs="Times New Roman"/>
          <w:u w:val="single"/>
        </w:rPr>
        <w:t xml:space="preserve">              </w:t>
      </w:r>
    </w:p>
    <w:p>
      <w:pPr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本次递交的资料为：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96"/>
        <w:gridCol w:w="2229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Hlk505002181"/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4396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文件名</w:t>
            </w:r>
          </w:p>
        </w:tc>
        <w:tc>
          <w:tcPr>
            <w:tcW w:w="2229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版本号/版本日期</w:t>
            </w:r>
          </w:p>
        </w:tc>
        <w:tc>
          <w:tcPr>
            <w:tcW w:w="1222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tabs>
                <w:tab w:val="center" w:pos="2090"/>
              </w:tabs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</w:tc>
      </w:tr>
      <w:bookmarkEnd w:id="0"/>
    </w:tbl>
    <w:p>
      <w:pPr>
        <w:wordWrap w:val="0"/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备注：伦理委员会归档资料，一式2份</w:t>
      </w:r>
      <w:r>
        <w:rPr>
          <w:rFonts w:hint="eastAsia" w:cs="Times New Roman"/>
          <w:lang w:val="en-US" w:eastAsia="zh-CN"/>
        </w:rPr>
        <w:t>,全部胶装，</w:t>
      </w:r>
      <w:r>
        <w:rPr>
          <w:rFonts w:hint="default" w:ascii="Times New Roman" w:hAnsi="Times New Roman" w:cs="Times New Roman"/>
        </w:rPr>
        <w:t>需要加盖公章。</w:t>
      </w:r>
      <w:r>
        <w:rPr>
          <w:rFonts w:hint="eastAsia" w:cs="Times New Roman"/>
          <w:lang w:eastAsia="zh-CN"/>
        </w:rPr>
        <w:t>具体请参照送审文件清单。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简装版：</w:t>
      </w:r>
    </w:p>
    <w:tbl>
      <w:tblPr>
        <w:tblStyle w:val="9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226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4536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文件名</w:t>
            </w:r>
          </w:p>
        </w:tc>
        <w:tc>
          <w:tcPr>
            <w:tcW w:w="2268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版本号/版本日期</w:t>
            </w:r>
          </w:p>
        </w:tc>
        <w:tc>
          <w:tcPr>
            <w:tcW w:w="1275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wordWrap w:val="0"/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备注：伦理委员会会议用资料，一式</w:t>
      </w:r>
      <w:r>
        <w:rPr>
          <w:rFonts w:hint="eastAsia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份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胶装</w:t>
      </w:r>
      <w:r>
        <w:rPr>
          <w:rFonts w:hint="eastAsia" w:cs="Times New Roman"/>
          <w:lang w:eastAsia="zh-CN"/>
        </w:rPr>
        <w:t>。简装版本：临床试验研究方案、临床试验知情同意书、招募广告、临床试验报告表、药物毒理研究资料综述（若适用）、研究者手册。</w:t>
      </w:r>
    </w:p>
    <w:p>
      <w:pPr>
        <w:wordWrap w:val="0"/>
        <w:spacing w:line="360" w:lineRule="auto"/>
        <w:jc w:val="right"/>
        <w:rPr>
          <w:rFonts w:hint="default" w:ascii="Times New Roman" w:hAnsi="Times New Roman" w:cs="Times New Roman"/>
        </w:rPr>
      </w:pPr>
    </w:p>
    <w:p>
      <w:pPr>
        <w:wordWrap w:val="0"/>
        <w:spacing w:line="360" w:lineRule="auto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主要研究者签字：</w:t>
      </w:r>
      <w:r>
        <w:rPr>
          <w:rFonts w:hint="default" w:ascii="Times New Roman" w:hAnsi="Times New Roman" w:cs="Times New Roman"/>
          <w:u w:val="single"/>
        </w:rPr>
        <w:t xml:space="preserve">             </w:t>
      </w:r>
    </w:p>
    <w:p>
      <w:pPr>
        <w:wordWrap w:val="0"/>
        <w:spacing w:line="360" w:lineRule="auto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日期：</w:t>
      </w:r>
      <w:r>
        <w:rPr>
          <w:rFonts w:hint="default" w:ascii="Times New Roman" w:hAnsi="Times New Roman" w:cs="Times New Roman"/>
          <w:u w:val="single"/>
        </w:rPr>
        <w:t xml:space="preserve">      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u w:val="single"/>
        </w:rPr>
        <w:t xml:space="preserve">     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u w:val="single"/>
        </w:rPr>
        <w:t xml:space="preserve">     </w:t>
      </w:r>
      <w:r>
        <w:rPr>
          <w:rFonts w:hint="default" w:ascii="Times New Roman" w:hAnsi="Times New Roman" w:cs="Times New Roman"/>
        </w:rPr>
        <w:t>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ordWrap w:val="0"/>
        <w:spacing w:line="360" w:lineRule="auto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-1110615</wp:posOffset>
                </wp:positionH>
                <wp:positionV relativeFrom="paragraph">
                  <wp:posOffset>178435</wp:posOffset>
                </wp:positionV>
                <wp:extent cx="7534275" cy="0"/>
                <wp:effectExtent l="33655" t="29845" r="39370" b="844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ysDash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7.45pt;margin-top:14.05pt;height:0pt;width:593.25pt;z-index:251659264;mso-width-relative:page;mso-height-relative:page;" filled="f" stroked="t" coordsize="21600,21600" o:gfxdata="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ZXlp9gAAAALAQAADwAAAAAAAAABACAAAAAiAAAA&#10;ZHJzL2Rvd25yZXYueG1sUEsBAhQAFAAAAAgAh07iQKTr4VkHAgAA+wMAAA4AAAAAAAAAAQAgAAAA&#10;JwEAAGRycy9lMm9Eb2MueG1sUEsFBgAAAAAGAAYAWQEAAKAFAAAAAA==&#10;">
                <v:fill on="f" focussize="0,0"/>
                <v:stroke weight="3pt" color="#000000" joinstyle="round" dashstyle="3 1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t xml:space="preserve">     </w:t>
      </w:r>
    </w:p>
    <w:p>
      <w:pPr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伦理委员会文件递交回执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本伦理委员会已收到上述递交资料，我们将会：</w:t>
      </w:r>
    </w:p>
    <w:p>
      <w:pPr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□ 择期进行会议审查，之后书面回复审查意见       □ 经审查，同意在本研究中使用</w:t>
      </w:r>
    </w:p>
    <w:p>
      <w:pPr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□ 进行快速审查，之后书面回复审查意见           □ 经审查，同意试验继续进行</w:t>
      </w:r>
    </w:p>
    <w:p>
      <w:pPr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□ 备案并归档保存                               □ 不同意，说明</w:t>
      </w:r>
      <w:r>
        <w:rPr>
          <w:rFonts w:hint="default" w:ascii="Times New Roman" w:hAnsi="Times New Roman" w:cs="Times New Roman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sz w:val="21"/>
          <w:szCs w:val="21"/>
        </w:rPr>
        <w:t xml:space="preserve">□ 其他，说明                                             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                                             </w:t>
      </w:r>
      <w:r>
        <w:rPr>
          <w:rFonts w:hint="default" w:ascii="Times New Roman" w:hAnsi="Times New Roman" w:cs="Times New Roman"/>
        </w:rPr>
        <w:t xml:space="preserve">  </w:t>
      </w:r>
    </w:p>
    <w:p>
      <w:pPr>
        <w:ind w:firstLine="5102" w:firstLineChars="212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伦理委员会授权人：           </w:t>
      </w:r>
    </w:p>
    <w:p>
      <w:pPr>
        <w:tabs>
          <w:tab w:val="left" w:pos="1064"/>
        </w:tabs>
        <w:snapToGrid w:val="0"/>
        <w:spacing w:before="60"/>
        <w:jc w:val="center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</w:rPr>
      </w:pPr>
      <w:r>
        <w:rPr>
          <w:rFonts w:hint="default" w:ascii="Times New Roman" w:hAnsi="Times New Roman" w:cs="Times New Roman"/>
        </w:rPr>
        <w:t xml:space="preserve">                                             日期： </w:t>
      </w:r>
      <w:r>
        <w:rPr>
          <w:rFonts w:hint="default" w:ascii="Times New Roman" w:hAnsi="Times New Roman" w:cs="Times New Roman"/>
          <w:sz w:val="21"/>
          <w:szCs w:val="21"/>
        </w:rPr>
        <w:t xml:space="preserve">   </w:t>
      </w:r>
      <w:r>
        <w:rPr>
          <w:rFonts w:hint="default" w:ascii="Times New Roman" w:hAnsi="Times New Roman" w:cs="Times New Roman"/>
          <w:color w:val="333333"/>
          <w:sz w:val="21"/>
          <w:szCs w:val="21"/>
        </w:rPr>
        <w:t xml:space="preserve">     </w:t>
      </w:r>
    </w:p>
    <w:p>
      <w:pPr>
        <w:tabs>
          <w:tab w:val="left" w:pos="1064"/>
        </w:tabs>
        <w:snapToGrid w:val="0"/>
        <w:spacing w:before="60"/>
        <w:jc w:val="center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  <w:ind w:firstLine="3870" w:firstLineChars="2150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PAGE  \* Arabic  \* MERGEFORMAT</w:instrText>
    </w:r>
    <w:r>
      <w:instrText xml:space="preserve"> </w:instrText>
    </w:r>
    <w:r>
      <w:fldChar w:fldCharType="separate"/>
    </w:r>
    <w:r>
      <w:t>1</w:t>
    </w:r>
    <w:r>
      <w:fldChar w:fldCharType="end"/>
    </w:r>
    <w:r>
      <w:t>页</w:t>
    </w:r>
    <w:r>
      <w:rPr>
        <w:rFonts w:hint="eastAsia"/>
      </w:rPr>
      <w:t xml:space="preserve"> 共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</w:t>
    </w:r>
    <w:r>
      <w:fldChar w:fldCharType="end"/>
    </w:r>
    <w: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ascii="宋体" w:hAnsi="宋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705F4"/>
    <w:multiLevelType w:val="multilevel"/>
    <w:tmpl w:val="40A705F4"/>
    <w:lvl w:ilvl="0" w:tentative="0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E12B6D"/>
    <w:multiLevelType w:val="multilevel"/>
    <w:tmpl w:val="74E12B6D"/>
    <w:lvl w:ilvl="0" w:tentative="0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E2"/>
    <w:rsid w:val="000373A5"/>
    <w:rsid w:val="00050F05"/>
    <w:rsid w:val="00084542"/>
    <w:rsid w:val="000C4EFF"/>
    <w:rsid w:val="000D42BE"/>
    <w:rsid w:val="000E38FA"/>
    <w:rsid w:val="00122731"/>
    <w:rsid w:val="00150B96"/>
    <w:rsid w:val="00161E36"/>
    <w:rsid w:val="00171AB5"/>
    <w:rsid w:val="001744A1"/>
    <w:rsid w:val="001A2F26"/>
    <w:rsid w:val="001C7F03"/>
    <w:rsid w:val="001E29EC"/>
    <w:rsid w:val="001E3453"/>
    <w:rsid w:val="00232CD6"/>
    <w:rsid w:val="00253DC7"/>
    <w:rsid w:val="002644B6"/>
    <w:rsid w:val="00281978"/>
    <w:rsid w:val="00286F7C"/>
    <w:rsid w:val="002A3785"/>
    <w:rsid w:val="002B588C"/>
    <w:rsid w:val="002C0D71"/>
    <w:rsid w:val="002C7DFA"/>
    <w:rsid w:val="002F18B9"/>
    <w:rsid w:val="003130E2"/>
    <w:rsid w:val="00332A45"/>
    <w:rsid w:val="00345AFA"/>
    <w:rsid w:val="0034670F"/>
    <w:rsid w:val="003513B7"/>
    <w:rsid w:val="00355FF5"/>
    <w:rsid w:val="00356AB0"/>
    <w:rsid w:val="00385B42"/>
    <w:rsid w:val="00391448"/>
    <w:rsid w:val="00394815"/>
    <w:rsid w:val="003F1835"/>
    <w:rsid w:val="004043B5"/>
    <w:rsid w:val="00426FD2"/>
    <w:rsid w:val="00465F65"/>
    <w:rsid w:val="004915F8"/>
    <w:rsid w:val="0049669C"/>
    <w:rsid w:val="004F6858"/>
    <w:rsid w:val="00543418"/>
    <w:rsid w:val="00544548"/>
    <w:rsid w:val="00573509"/>
    <w:rsid w:val="005757D2"/>
    <w:rsid w:val="00593260"/>
    <w:rsid w:val="005B4805"/>
    <w:rsid w:val="005D5910"/>
    <w:rsid w:val="005F4C2A"/>
    <w:rsid w:val="00604925"/>
    <w:rsid w:val="00622DF4"/>
    <w:rsid w:val="0062404A"/>
    <w:rsid w:val="00671169"/>
    <w:rsid w:val="00672052"/>
    <w:rsid w:val="006B09CE"/>
    <w:rsid w:val="006F3760"/>
    <w:rsid w:val="00746E4B"/>
    <w:rsid w:val="00791B5E"/>
    <w:rsid w:val="00794A65"/>
    <w:rsid w:val="007A49B2"/>
    <w:rsid w:val="007B7D39"/>
    <w:rsid w:val="008273E2"/>
    <w:rsid w:val="00844DD8"/>
    <w:rsid w:val="00847DC6"/>
    <w:rsid w:val="008548A0"/>
    <w:rsid w:val="00861B15"/>
    <w:rsid w:val="008751CD"/>
    <w:rsid w:val="00886EF6"/>
    <w:rsid w:val="00892638"/>
    <w:rsid w:val="008F3100"/>
    <w:rsid w:val="00945F4D"/>
    <w:rsid w:val="00957EB1"/>
    <w:rsid w:val="00961301"/>
    <w:rsid w:val="009645D7"/>
    <w:rsid w:val="00965862"/>
    <w:rsid w:val="00995768"/>
    <w:rsid w:val="009B498E"/>
    <w:rsid w:val="009F2B44"/>
    <w:rsid w:val="00A257C1"/>
    <w:rsid w:val="00A30BEF"/>
    <w:rsid w:val="00A32A40"/>
    <w:rsid w:val="00A61887"/>
    <w:rsid w:val="00A70647"/>
    <w:rsid w:val="00A7582F"/>
    <w:rsid w:val="00AA632B"/>
    <w:rsid w:val="00AB0DF0"/>
    <w:rsid w:val="00AF3D5E"/>
    <w:rsid w:val="00AF428C"/>
    <w:rsid w:val="00B0480A"/>
    <w:rsid w:val="00B07033"/>
    <w:rsid w:val="00B727BA"/>
    <w:rsid w:val="00B87C88"/>
    <w:rsid w:val="00B90CCD"/>
    <w:rsid w:val="00BE12BB"/>
    <w:rsid w:val="00BF390F"/>
    <w:rsid w:val="00C265B1"/>
    <w:rsid w:val="00C535C5"/>
    <w:rsid w:val="00C86ABE"/>
    <w:rsid w:val="00C9054C"/>
    <w:rsid w:val="00CA0B1B"/>
    <w:rsid w:val="00CB0A49"/>
    <w:rsid w:val="00CD6729"/>
    <w:rsid w:val="00DB0899"/>
    <w:rsid w:val="00DD5CEE"/>
    <w:rsid w:val="00DD6E9A"/>
    <w:rsid w:val="00DE75A8"/>
    <w:rsid w:val="00E25BF8"/>
    <w:rsid w:val="00E36E6E"/>
    <w:rsid w:val="00E44A88"/>
    <w:rsid w:val="00E5134F"/>
    <w:rsid w:val="00E52C94"/>
    <w:rsid w:val="00E778D9"/>
    <w:rsid w:val="00E80039"/>
    <w:rsid w:val="00E911DD"/>
    <w:rsid w:val="00EA5834"/>
    <w:rsid w:val="00EB0F96"/>
    <w:rsid w:val="00EE7EED"/>
    <w:rsid w:val="00EF35F1"/>
    <w:rsid w:val="00F0021F"/>
    <w:rsid w:val="00F415AC"/>
    <w:rsid w:val="00F41D38"/>
    <w:rsid w:val="00F5598E"/>
    <w:rsid w:val="00FA5359"/>
    <w:rsid w:val="00FB7A95"/>
    <w:rsid w:val="00FC382E"/>
    <w:rsid w:val="00FD5A5A"/>
    <w:rsid w:val="04216C1C"/>
    <w:rsid w:val="05E54AA7"/>
    <w:rsid w:val="10792308"/>
    <w:rsid w:val="117D5048"/>
    <w:rsid w:val="2DCD61CC"/>
    <w:rsid w:val="2ECD1266"/>
    <w:rsid w:val="443A175B"/>
    <w:rsid w:val="4A264779"/>
    <w:rsid w:val="669856C7"/>
    <w:rsid w:val="69F56DBB"/>
    <w:rsid w:val="73AE4EE6"/>
    <w:rsid w:val="73F96694"/>
    <w:rsid w:val="7E5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link w:val="16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4"/>
    <w:qFormat/>
    <w:uiPriority w:val="0"/>
    <w:rPr>
      <w:rFonts w:ascii="宋体" w:hAnsi="Courier New" w:cs="Courier New" w:eastAsiaTheme="minorEastAsia"/>
      <w:sz w:val="21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4"/>
    <w:qFormat/>
    <w:uiPriority w:val="0"/>
    <w:rPr>
      <w:rFonts w:ascii="宋体" w:hAnsi="Courier New" w:cs="Courier New"/>
      <w:szCs w:val="21"/>
    </w:rPr>
  </w:style>
  <w:style w:type="character" w:customStyle="1" w:styleId="15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标题 4 Char"/>
    <w:basedOn w:val="10"/>
    <w:link w:val="2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页眉 字符"/>
    <w:qFormat/>
    <w:uiPriority w:val="0"/>
    <w:rPr>
      <w:kern w:val="2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3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185</Words>
  <Characters>1059</Characters>
  <Lines>8</Lines>
  <Paragraphs>2</Paragraphs>
  <TotalTime>6</TotalTime>
  <ScaleCrop>false</ScaleCrop>
  <LinksUpToDate>false</LinksUpToDate>
  <CharactersWithSpaces>1242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2019-02-26T06:21:00Z</dcterms:created>
  <dc:creator>yqh</dc:creator>
  <cp:lastModifiedBy>薤白</cp:lastModifiedBy>
  <cp:lastPrinted>2018-12-25T05:07:00Z</cp:lastPrinted>
  <dcterms:modified xsi:type="dcterms:W3CDTF">2019-09-09T07:40:10Z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